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8" w:rsidRDefault="00EC2958" w:rsidP="00EC2958">
      <w:pPr>
        <w:rPr>
          <w:b/>
          <w:sz w:val="36"/>
          <w:szCs w:val="36"/>
        </w:rPr>
      </w:pPr>
    </w:p>
    <w:p w:rsidR="00EC2958" w:rsidRPr="00295CE5" w:rsidRDefault="00EC2958" w:rsidP="00EC295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5CE5">
        <w:rPr>
          <w:rFonts w:ascii="Arial" w:hAnsi="Arial" w:cs="Arial"/>
          <w:b/>
          <w:sz w:val="32"/>
          <w:szCs w:val="32"/>
          <w:u w:val="single"/>
        </w:rPr>
        <w:t>WHY JOIN?</w:t>
      </w:r>
    </w:p>
    <w:p w:rsidR="00EC2958" w:rsidRPr="00295CE5" w:rsidRDefault="00EC2958" w:rsidP="00EC2958">
      <w:pPr>
        <w:jc w:val="both"/>
        <w:rPr>
          <w:rFonts w:ascii="Arial" w:hAnsi="Arial" w:cs="Arial"/>
          <w:b/>
          <w:sz w:val="24"/>
          <w:szCs w:val="24"/>
        </w:rPr>
      </w:pPr>
    </w:p>
    <w:p w:rsidR="00EC2958" w:rsidRPr="00620504" w:rsidRDefault="00EC2958" w:rsidP="00EC2958">
      <w:pPr>
        <w:jc w:val="both"/>
        <w:rPr>
          <w:rFonts w:ascii="Arial" w:hAnsi="Arial" w:cs="Arial"/>
          <w:b/>
          <w:i/>
          <w:color w:val="4A442A"/>
        </w:rPr>
      </w:pPr>
      <w:r w:rsidRPr="00620504">
        <w:rPr>
          <w:rStyle w:val="Strong"/>
          <w:rFonts w:ascii="Arial" w:hAnsi="Arial" w:cs="Arial"/>
          <w:i/>
          <w:color w:val="4A442A"/>
        </w:rPr>
        <w:t>“According to a BNI.com (Business Network Int’l) survey of more than 3,800 business people worldwide, 73% said they got most of their business through networking”. ~ Ivan R. Misner, PhD and Michelle R. Donovan</w:t>
      </w:r>
    </w:p>
    <w:p w:rsidR="00EC2958" w:rsidRPr="00295CE5" w:rsidRDefault="00EC2958" w:rsidP="00EC2958">
      <w:pPr>
        <w:jc w:val="both"/>
        <w:rPr>
          <w:rFonts w:ascii="Arial" w:hAnsi="Arial" w:cs="Arial"/>
          <w:b/>
          <w:sz w:val="24"/>
          <w:szCs w:val="24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b/>
          <w:sz w:val="22"/>
          <w:szCs w:val="22"/>
        </w:rPr>
      </w:pPr>
      <w:r w:rsidRPr="00CE77DB">
        <w:rPr>
          <w:rFonts w:ascii="Arial" w:hAnsi="Arial" w:cs="Arial"/>
          <w:b/>
          <w:sz w:val="22"/>
          <w:szCs w:val="22"/>
        </w:rPr>
        <w:t>Value~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sz w:val="22"/>
          <w:szCs w:val="22"/>
        </w:rPr>
        <w:t>Compare the value of print advertising to word-of-mouth advertising.  Most people are more comfortable doing business with individuals known to them or their friends.  This is a great way to increase your word-of-mouth advertising and develop repeat business.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b/>
          <w:sz w:val="22"/>
          <w:szCs w:val="22"/>
        </w:rPr>
        <w:t>Good Referrals</w:t>
      </w:r>
      <w:r w:rsidRPr="00CE77DB">
        <w:rPr>
          <w:rFonts w:ascii="Arial" w:hAnsi="Arial" w:cs="Arial"/>
          <w:sz w:val="22"/>
          <w:szCs w:val="22"/>
        </w:rPr>
        <w:t>~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sz w:val="22"/>
          <w:szCs w:val="22"/>
        </w:rPr>
        <w:t>A good referral offers the opportunity to do business with someone who is known to be in the market to buy your product or service.  Referrals are not guaranteed sales; however, they offer an opportunity to meet face-to-face with someone who is already interested in your product or service.  Referrals build on your existing prospecting efforts.  This expanded network is a great opportunity to add to your database of potential business.</w:t>
      </w:r>
    </w:p>
    <w:p w:rsidR="00EC2958" w:rsidRPr="00CE77DB" w:rsidRDefault="00EC2958" w:rsidP="00EC29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2958" w:rsidRPr="00CE77DB" w:rsidRDefault="00EC2958" w:rsidP="00EC295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77DB">
        <w:rPr>
          <w:rFonts w:ascii="Arial" w:hAnsi="Arial" w:cs="Arial"/>
          <w:b/>
          <w:sz w:val="22"/>
          <w:szCs w:val="22"/>
          <w:u w:val="single"/>
        </w:rPr>
        <w:t>WHAT YOUR ANNUAL DUES INCLUDE</w:t>
      </w:r>
    </w:p>
    <w:p w:rsidR="00EC2958" w:rsidRPr="00CE77DB" w:rsidRDefault="00EC2958" w:rsidP="00EC2958">
      <w:pPr>
        <w:jc w:val="both"/>
        <w:rPr>
          <w:rFonts w:ascii="Arial" w:hAnsi="Arial" w:cs="Arial"/>
          <w:b/>
          <w:sz w:val="22"/>
          <w:szCs w:val="22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sz w:val="22"/>
          <w:szCs w:val="22"/>
        </w:rPr>
        <w:t>Your referral group is designed to be an affordable enhancement to your personal marketing efforts.  Besides the opportunity to present yourself and your business weekly and to be face-to-face with potential clients and referral sources, your dues support the group in the following ways: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b/>
          <w:sz w:val="22"/>
          <w:szCs w:val="22"/>
        </w:rPr>
        <w:t>Marketing Efforts</w:t>
      </w:r>
      <w:r w:rsidRPr="00CE77DB">
        <w:rPr>
          <w:rFonts w:ascii="Arial" w:hAnsi="Arial" w:cs="Arial"/>
          <w:sz w:val="22"/>
          <w:szCs w:val="22"/>
        </w:rPr>
        <w:t>~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sz w:val="22"/>
          <w:szCs w:val="22"/>
        </w:rPr>
        <w:t>This may include brochures, invitations, visitor information sheets, membership packets, WBB applications, mailings, public relations, and general advertising.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b/>
          <w:sz w:val="22"/>
          <w:szCs w:val="22"/>
        </w:rPr>
        <w:t>Referral Group Support</w:t>
      </w:r>
      <w:r w:rsidRPr="00CE77DB">
        <w:rPr>
          <w:rFonts w:ascii="Arial" w:hAnsi="Arial" w:cs="Arial"/>
          <w:sz w:val="22"/>
          <w:szCs w:val="22"/>
        </w:rPr>
        <w:t>~</w:t>
      </w:r>
    </w:p>
    <w:p w:rsidR="00EC2958" w:rsidRPr="00CE77DB" w:rsidRDefault="00EC2958" w:rsidP="00EC2958">
      <w:pPr>
        <w:jc w:val="both"/>
        <w:rPr>
          <w:rFonts w:ascii="Arial" w:hAnsi="Arial" w:cs="Arial"/>
          <w:color w:val="F79646"/>
          <w:sz w:val="22"/>
          <w:szCs w:val="22"/>
        </w:rPr>
      </w:pPr>
      <w:r w:rsidRPr="00CE77DB">
        <w:rPr>
          <w:rFonts w:ascii="Arial" w:hAnsi="Arial" w:cs="Arial"/>
          <w:sz w:val="22"/>
          <w:szCs w:val="22"/>
        </w:rPr>
        <w:t>Referral slips, training materials, renewal applications, member manuals, awards, certificates, and member training.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b/>
          <w:sz w:val="22"/>
          <w:szCs w:val="22"/>
        </w:rPr>
        <w:t>Administrative Expenses</w:t>
      </w:r>
      <w:r w:rsidRPr="00CE77DB">
        <w:rPr>
          <w:rFonts w:ascii="Arial" w:hAnsi="Arial" w:cs="Arial"/>
          <w:sz w:val="22"/>
          <w:szCs w:val="22"/>
        </w:rPr>
        <w:t>~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E77DB">
        <w:rPr>
          <w:rFonts w:ascii="Arial" w:hAnsi="Arial" w:cs="Arial"/>
          <w:sz w:val="22"/>
          <w:szCs w:val="22"/>
        </w:rPr>
        <w:t>Website, printing, postage, supplies, stationery, etc.</w:t>
      </w:r>
      <w:proofErr w:type="gramEnd"/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r w:rsidRPr="00CE77DB">
        <w:rPr>
          <w:rFonts w:ascii="Arial" w:hAnsi="Arial" w:cs="Arial"/>
          <w:b/>
          <w:sz w:val="22"/>
          <w:szCs w:val="22"/>
        </w:rPr>
        <w:t>Social / Networking Events</w:t>
      </w:r>
      <w:r w:rsidRPr="00CE77DB">
        <w:rPr>
          <w:rFonts w:ascii="Arial" w:hAnsi="Arial" w:cs="Arial"/>
          <w:sz w:val="22"/>
          <w:szCs w:val="22"/>
        </w:rPr>
        <w:t>~</w:t>
      </w:r>
    </w:p>
    <w:p w:rsidR="00EC2958" w:rsidRPr="00CE77DB" w:rsidRDefault="00EC2958" w:rsidP="00EC295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E77DB">
        <w:rPr>
          <w:rFonts w:ascii="Arial" w:hAnsi="Arial" w:cs="Arial"/>
          <w:sz w:val="22"/>
          <w:szCs w:val="22"/>
        </w:rPr>
        <w:t>Holiday and seasonal social gatherings and celebrations, and after-hour networking events.</w:t>
      </w:r>
      <w:proofErr w:type="gramEnd"/>
    </w:p>
    <w:p w:rsidR="0042120D" w:rsidRDefault="0042120D"/>
    <w:sectPr w:rsidR="00421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18" w:rsidRDefault="00BC1F18" w:rsidP="00BC1F18">
      <w:r>
        <w:separator/>
      </w:r>
    </w:p>
  </w:endnote>
  <w:endnote w:type="continuationSeparator" w:id="0">
    <w:p w:rsidR="00BC1F18" w:rsidRDefault="00BC1F18" w:rsidP="00B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4" w:rsidRDefault="0020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4" w:rsidRDefault="00202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4" w:rsidRDefault="0020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18" w:rsidRDefault="00BC1F18" w:rsidP="00BC1F18">
      <w:r>
        <w:separator/>
      </w:r>
    </w:p>
  </w:footnote>
  <w:footnote w:type="continuationSeparator" w:id="0">
    <w:p w:rsidR="00BC1F18" w:rsidRDefault="00BC1F18" w:rsidP="00BC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4" w:rsidRDefault="0020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18" w:rsidRDefault="002022F4">
    <w:pPr>
      <w:pStyle w:val="Header"/>
    </w:pPr>
    <w:r>
      <w:rPr>
        <w:noProof/>
      </w:rPr>
      <w:drawing>
        <wp:inline distT="0" distB="0" distL="0" distR="0" wp14:anchorId="7B76F9AB" wp14:editId="1E5509C9">
          <wp:extent cx="2286119" cy="1704975"/>
          <wp:effectExtent l="0" t="0" r="0" b="0"/>
          <wp:docPr id="1" name="Picture 1" descr="T:\INDIVIDUAL AGENT FILES\Darby\WBB\NEW LOGO\WBB Logo with title-COBALT_LARGE-6x4.5 inches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NDIVIDUAL AGENT FILES\Darby\WBB\NEW LOGO\WBB Logo with title-COBALT_LARGE-6x4.5 inches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119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BC1F18" w:rsidRDefault="00BC1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F4" w:rsidRDefault="00202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DD"/>
    <w:rsid w:val="002022F4"/>
    <w:rsid w:val="0042120D"/>
    <w:rsid w:val="009204DD"/>
    <w:rsid w:val="00BC1F18"/>
    <w:rsid w:val="00CE77DB"/>
    <w:rsid w:val="00E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29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1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29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Benefit Planners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Giannone</dc:creator>
  <cp:lastModifiedBy>Kimberlee DeVault</cp:lastModifiedBy>
  <cp:revision>3</cp:revision>
  <dcterms:created xsi:type="dcterms:W3CDTF">2016-01-21T16:55:00Z</dcterms:created>
  <dcterms:modified xsi:type="dcterms:W3CDTF">2016-01-21T16:58:00Z</dcterms:modified>
</cp:coreProperties>
</file>